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222222" w:val="clear"/>
            <w:tcMar>
              <w:top w:type="dxa" w:w="70"/>
              <w:left w:type="dxa" w:w="200"/>
              <w:bottom w:type="dxa" w:w="7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Who’s Your Idol?  —  Project Rubric  |  J4B</w:t>
            </w:r>
          </w:p>
        </w:tc>
      </w:tr>
    </w:tbl>
    <w:p>
      <w:pPr>
        <w:spacing w:after="60"/>
      </w:pPr>
      <w:r>
        <w:rPr>
          <w:sz w:val="16"/>
          <w:szCs w:val="16"/>
        </w:rP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356"/>
        <w:gridCol w:w="2356"/>
        <w:gridCol w:w="2356"/>
        <w:gridCol w:w="2356"/>
        <w:gridCol w:w="2356"/>
      </w:tblGrid>
      <w:tr>
        <w:trPr>
          <w:tblHeader/>
        </w:trP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22222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CCCCC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 – Beginning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D8D8D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 – Developing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4E4E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3 – Satisfactory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4 – Effective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5 – Exceptional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🗣️  Communication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"Did I share my ideas?"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did not share any ideas.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shared a little.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shared my ideas most of the time.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shared my ideas clearly.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helped lead the group and shared lots of ideas.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🤝  Collaboration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"Did I work well with my group?"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worked alone.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worked with my group sometimes.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usually worked well with my group.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always worked well with my group.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helped my group work together and solve problems.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🎨  Creativity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"Is our poster interesting and original?"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Our poster is not finished or interesting.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Our poster is a little interesting.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Our poster is OK and has some good ideas.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Our poster looks good and has original ideas.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Our poster is creative, original, and really interesting.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🧠  Critical Thinking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"Did I solve problems and make decisions?"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could not solve any problems.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needed a lot of help to solve problems.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solved most problems with a little help.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solved problems mostly by myself.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solved problems by myself and helped others too.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🪞  Reflection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"Can I think about what I did?"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could not think about what I did.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thought a little about what I did.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can say what I did well and what was hard.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can clearly say what I did well and what I want to improve.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thought carefully and honestly about everything I did.</w:t>
            </w:r>
          </w:p>
        </w:tc>
      </w:tr>
      <w:tr>
        <w:tc>
          <w:tcPr>
            <w:tcW w:type="dxa" w:w="1900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💬  Language Use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444444"/>
                <w:sz w:val="15"/>
                <w:szCs w:val="15"/>
              </w:rPr>
              <w:t xml:space="preserve">"Did I use good English?"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did not use English to talk or write about my idol.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tried to use English but made many mistakes.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used English to describe my idol. I tried to use past tense.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used past tense and good vocabulary correctly most of the time.</w:t>
            </w:r>
          </w:p>
        </w:tc>
        <w:tc>
          <w:tcPr>
            <w:tcW w:type="dxa" w:w="2356"/>
            <w:tcBorders>
              <w:top w:val="single" w:color="888888" w:sz="1"/>
              <w:left w:val="single" w:color="888888" w:sz="1"/>
              <w:bottom w:val="single" w:color="888888" w:sz="1"/>
              <w:right w:val="single" w:color="888888" w:sz="1"/>
            </w:tcBorders>
            <w:shd w:fill="FAFAF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 used past tense, passive voice, and time expressions correctly and clearly.</w:t>
            </w:r>
          </w:p>
        </w:tc>
      </w:tr>
    </w:tbl>
    <w:p>
      <w:pPr>
        <w:spacing w:after="60"/>
      </w:pPr>
      <w:r>
        <w:rPr>
          <w:sz w:val="16"/>
          <w:szCs w:val="16"/>
        </w:rPr>
        <w:t xml:space="preserve"/>
      </w:r>
    </w:p>
    <w:p>
      <w:pPr>
        <w:jc w:val="center"/>
      </w:pPr>
      <w:r>
        <w:rPr>
          <w:rFonts w:ascii="Arial" w:cs="Arial" w:eastAsia="Arial" w:hAnsi="Arial"/>
          <w:sz w:val="18"/>
          <w:szCs w:val="18"/>
        </w:rPr>
        <w:t xml:space="preserve">Name: ________________________________   Group: ________________   Total: _______ / 30</w:t>
      </w:r>
    </w:p>
    <w:sectPr>
      <w:pgSz w:w="15840" w:h="12240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2026-04-17T15:25:18.062Z</dcterms:created>
  <dcterms:modified xsi:type="dcterms:W3CDTF">2026-04-17T15:25:18.063Z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